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BE4E" w14:textId="77777777" w:rsidR="003C3148" w:rsidRDefault="00086FC3">
      <w:pPr>
        <w:spacing w:line="240" w:lineRule="auto"/>
        <w:ind w:left="230" w:right="174"/>
        <w:jc w:val="center"/>
      </w:pPr>
      <w:r>
        <w:rPr>
          <w:b/>
          <w:sz w:val="24"/>
        </w:rPr>
        <w:t xml:space="preserve">D I S T R I T O   E S C O L A R   I N D E P E N D I E N T E   D E   H O U S T O N TÍTULO I, PARTE A </w:t>
      </w:r>
    </w:p>
    <w:p w14:paraId="283E7CB2" w14:textId="77777777" w:rsidR="003C3148" w:rsidRDefault="00086FC3">
      <w:pPr>
        <w:spacing w:after="640" w:line="240" w:lineRule="auto"/>
        <w:ind w:left="230"/>
        <w:jc w:val="center"/>
      </w:pPr>
      <w:r>
        <w:rPr>
          <w:b/>
          <w:sz w:val="24"/>
        </w:rPr>
        <w:t xml:space="preserve">PROGRAMA PARA LA PARTICIPACIÓN DE LOS PADRES Y FAMILIAS </w:t>
      </w:r>
    </w:p>
    <w:p w14:paraId="004281A6" w14:textId="77777777" w:rsidR="003C3148" w:rsidRDefault="00086FC3">
      <w:pPr>
        <w:spacing w:line="265" w:lineRule="auto"/>
        <w:ind w:left="-5" w:right="14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FF59C7" wp14:editId="1623DFB8">
                <wp:simplePos x="0" y="0"/>
                <wp:positionH relativeFrom="column">
                  <wp:posOffset>-177456</wp:posOffset>
                </wp:positionH>
                <wp:positionV relativeFrom="paragraph">
                  <wp:posOffset>-289901</wp:posOffset>
                </wp:positionV>
                <wp:extent cx="1011688" cy="991870"/>
                <wp:effectExtent l="0" t="0" r="0" b="0"/>
                <wp:wrapSquare wrapText="bothSides"/>
                <wp:docPr id="730" name="Group 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688" cy="991870"/>
                          <a:chOff x="0" y="0"/>
                          <a:chExt cx="1011688" cy="99187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275895" y="529780"/>
                            <a:ext cx="12736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A40B3" w14:textId="77777777" w:rsidR="003C3148" w:rsidRDefault="00086F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1907" y="529780"/>
                            <a:ext cx="81071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616E8" w14:textId="77777777" w:rsidR="003C3148" w:rsidRDefault="00086F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----------------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79932" y="52978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FD31A" w14:textId="77777777" w:rsidR="003C3148" w:rsidRDefault="00086F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991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FF59C7" id="Group 730" o:spid="_x0000_s1026" style="position:absolute;left:0;text-align:left;margin-left:-13.95pt;margin-top:-22.85pt;width:79.65pt;height:78.1pt;z-index:251658240" coordsize="10116,99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">
                <v:rect id="Rectangle 12" o:spid="_x0000_s1027" style="position:absolute;left:2758;top:5297;width:127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94A40B3" w14:textId="77777777" w:rsidR="003C3148" w:rsidRDefault="00086FC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3" o:spid="_x0000_s1028" style="position:absolute;left:3719;top:5297;width:810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DD616E8" w14:textId="77777777" w:rsidR="003C3148" w:rsidRDefault="00086FC3">
                        <w:pPr>
                          <w:spacing w:after="160" w:line="259" w:lineRule="auto"/>
                          <w:ind w:left="0" w:firstLine="0"/>
                        </w:pPr>
                        <w:r>
                          <w:t>----------------</w:t>
                        </w:r>
                      </w:p>
                    </w:txbxContent>
                  </v:textbox>
                </v:rect>
                <v:rect id="Rectangle 14" o:spid="_x0000_s1029" style="position:absolute;left:9799;top:529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0BFD31A" w14:textId="77777777" w:rsidR="003C3148" w:rsidRDefault="00086FC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30" type="#_x0000_t75" style="position:absolute;width:9918;height:9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">
                  <v:imagedata r:id="rId6" o:title=""/>
                </v:shape>
                <w10:wrap type="square"/>
              </v:group>
            </w:pict>
          </mc:Fallback>
        </mc:AlternateContent>
      </w:r>
      <w:r>
        <w:t xml:space="preserve">Wainwright Elementary School  </w:t>
      </w:r>
    </w:p>
    <w:p w14:paraId="12746DA3" w14:textId="77777777" w:rsidR="003C3148" w:rsidRDefault="00086FC3">
      <w:pPr>
        <w:spacing w:line="265" w:lineRule="auto"/>
        <w:ind w:left="-5" w:right="13"/>
        <w:jc w:val="center"/>
      </w:pPr>
      <w:r>
        <w:t xml:space="preserve">5330 </w:t>
      </w:r>
      <w:proofErr w:type="spellStart"/>
      <w:r>
        <w:t>Milwee</w:t>
      </w:r>
      <w:proofErr w:type="spellEnd"/>
      <w:r>
        <w:t xml:space="preserve"> Street  </w:t>
      </w:r>
    </w:p>
    <w:p w14:paraId="179EBFC4" w14:textId="77777777" w:rsidR="003C3148" w:rsidRDefault="00086FC3">
      <w:pPr>
        <w:spacing w:after="941" w:line="265" w:lineRule="auto"/>
        <w:ind w:left="-5" w:right="14"/>
        <w:jc w:val="center"/>
      </w:pPr>
      <w:r>
        <w:t>Houston, TX 77004</w:t>
      </w:r>
    </w:p>
    <w:p w14:paraId="402F70DD" w14:textId="53B593A9" w:rsidR="003C3148" w:rsidRDefault="00086FC3">
      <w:pPr>
        <w:spacing w:after="458"/>
        <w:ind w:left="150"/>
      </w:pPr>
      <w:proofErr w:type="spellStart"/>
      <w:r>
        <w:t>Fecha</w:t>
      </w:r>
      <w:proofErr w:type="spellEnd"/>
      <w:r>
        <w:t xml:space="preserve">: </w:t>
      </w:r>
      <w:r w:rsidR="00530B43">
        <w:t xml:space="preserve">  </w:t>
      </w:r>
      <w:r>
        <w:rPr>
          <w:sz w:val="28"/>
          <w:vertAlign w:val="superscript"/>
        </w:rPr>
        <w:t>1</w:t>
      </w:r>
      <w:r w:rsidR="00530B43">
        <w:rPr>
          <w:sz w:val="28"/>
          <w:vertAlign w:val="superscript"/>
        </w:rPr>
        <w:t>2</w:t>
      </w:r>
      <w:r>
        <w:rPr>
          <w:sz w:val="28"/>
          <w:vertAlign w:val="superscript"/>
        </w:rPr>
        <w:t xml:space="preserve"> de </w:t>
      </w:r>
      <w:proofErr w:type="spellStart"/>
      <w:proofErr w:type="gramStart"/>
      <w:r>
        <w:rPr>
          <w:sz w:val="28"/>
          <w:vertAlign w:val="superscript"/>
        </w:rPr>
        <w:t>Diciembre</w:t>
      </w:r>
      <w:proofErr w:type="spellEnd"/>
      <w:r>
        <w:t xml:space="preserve"> </w:t>
      </w:r>
      <w:r w:rsidR="00530B43">
        <w:t xml:space="preserve"> ,</w:t>
      </w:r>
      <w:proofErr w:type="gramEnd"/>
      <w:r w:rsidR="00530B43">
        <w:t>2022</w:t>
      </w:r>
    </w:p>
    <w:p w14:paraId="7709B630" w14:textId="15CF7F34" w:rsidR="003C3148" w:rsidRDefault="00086FC3">
      <w:pPr>
        <w:tabs>
          <w:tab w:val="center" w:pos="4837"/>
          <w:tab w:val="center" w:pos="8804"/>
        </w:tabs>
        <w:spacing w:after="43" w:line="259" w:lineRule="auto"/>
        <w:ind w:left="0" w:firstLine="0"/>
      </w:pPr>
      <w:r>
        <w:t xml:space="preserve">Para: </w:t>
      </w:r>
      <w:r>
        <w:t xml:space="preserve">Padres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de: </w:t>
      </w:r>
      <w:r>
        <w:rPr>
          <w:sz w:val="28"/>
          <w:vertAlign w:val="superscript"/>
        </w:rPr>
        <w:t>Wainwright Elementary School</w:t>
      </w:r>
      <w:r>
        <w:rPr>
          <w:sz w:val="28"/>
          <w:vertAlign w:val="superscript"/>
        </w:rPr>
        <w:tab/>
      </w:r>
      <w:r>
        <w:t xml:space="preserve"> </w:t>
      </w:r>
    </w:p>
    <w:p w14:paraId="4A9F5509" w14:textId="77777777" w:rsidR="003C3148" w:rsidRDefault="00086FC3">
      <w:pPr>
        <w:spacing w:after="542" w:line="259" w:lineRule="auto"/>
        <w:ind w:left="155" w:firstLine="0"/>
      </w:pPr>
      <w:proofErr w:type="spellStart"/>
      <w:r>
        <w:t>Asunto</w:t>
      </w:r>
      <w:proofErr w:type="spellEnd"/>
      <w:r>
        <w:t xml:space="preserve">: </w:t>
      </w:r>
      <w:proofErr w:type="spellStart"/>
      <w:r>
        <w:rPr>
          <w:b/>
        </w:rPr>
        <w:t>Explicar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currículo</w:t>
      </w:r>
      <w:proofErr w:type="spellEnd"/>
      <w:r>
        <w:rPr>
          <w:b/>
        </w:rPr>
        <w:t xml:space="preserve"> de HISD </w:t>
      </w:r>
    </w:p>
    <w:p w14:paraId="5D8E0F03" w14:textId="77777777" w:rsidR="003C3148" w:rsidRDefault="00086FC3">
      <w:pPr>
        <w:spacing w:after="167"/>
        <w:ind w:left="150"/>
      </w:pPr>
      <w:r>
        <w:t xml:space="preserve">La Ley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Triunfa</w:t>
      </w:r>
      <w:proofErr w:type="spellEnd"/>
      <w:r>
        <w:t xml:space="preserve"> (</w:t>
      </w:r>
      <w:r>
        <w:rPr>
          <w:i/>
        </w:rPr>
        <w:t xml:space="preserve">Every Student Succeeds Act, </w:t>
      </w:r>
      <w:r>
        <w:t xml:space="preserve">ESSA) indica que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y </w:t>
      </w:r>
      <w:proofErr w:type="spellStart"/>
      <w:r>
        <w:t>explicarles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r>
        <w:t xml:space="preserve">padres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o </w:t>
      </w:r>
      <w:proofErr w:type="spellStart"/>
      <w:r>
        <w:t>currículo</w:t>
      </w:r>
      <w:proofErr w:type="spellEnd"/>
      <w:r>
        <w:t xml:space="preserve"> que se </w:t>
      </w:r>
      <w:proofErr w:type="spellStart"/>
      <w:r>
        <w:t>implementa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La Mesa </w:t>
      </w:r>
      <w:proofErr w:type="spellStart"/>
      <w:r>
        <w:t>Directiva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de Estado </w:t>
      </w:r>
      <w:proofErr w:type="spellStart"/>
      <w:r>
        <w:t>establece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currículo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kínder</w:t>
      </w:r>
      <w:proofErr w:type="spellEnd"/>
      <w:r>
        <w:t xml:space="preserve"> a 12º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de Texas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y </w:t>
      </w:r>
      <w:proofErr w:type="spellStart"/>
      <w:r>
        <w:t>destrezas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Texas (</w:t>
      </w:r>
      <w:r>
        <w:rPr>
          <w:i/>
        </w:rPr>
        <w:t>T</w:t>
      </w:r>
      <w:r>
        <w:rPr>
          <w:i/>
        </w:rPr>
        <w:t xml:space="preserve">exas Essential Knowledge and Skills, </w:t>
      </w:r>
      <w:r>
        <w:t>TEKS). TEKS</w:t>
      </w:r>
      <w:r>
        <w:rPr>
          <w:i/>
        </w:rPr>
        <w:t xml:space="preserve"> </w:t>
      </w:r>
      <w:r>
        <w:t xml:space="preserve">indica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y </w:t>
      </w:r>
      <w:proofErr w:type="spellStart"/>
      <w:r>
        <w:t>habilidades</w:t>
      </w:r>
      <w:proofErr w:type="spellEnd"/>
      <w:r>
        <w:t xml:space="preserve"> que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adquirir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y 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o de </w:t>
      </w:r>
      <w:proofErr w:type="spellStart"/>
      <w:r>
        <w:t>enriquecimiento</w:t>
      </w:r>
      <w:proofErr w:type="spellEnd"/>
      <w:r>
        <w:t xml:space="preserve">, a lo largo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carrera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.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apren</w:t>
      </w:r>
      <w:r>
        <w:t>dizaje</w:t>
      </w:r>
      <w:proofErr w:type="spellEnd"/>
      <w:r>
        <w:t xml:space="preserve"> se </w:t>
      </w:r>
      <w:proofErr w:type="spellStart"/>
      <w:r>
        <w:t>utilizan</w:t>
      </w:r>
      <w:proofErr w:type="spellEnd"/>
      <w:r>
        <w:t xml:space="preserve"> para </w:t>
      </w:r>
      <w:proofErr w:type="spellStart"/>
      <w:r>
        <w:t>lograr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cumplan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retos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21.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:  </w:t>
      </w:r>
    </w:p>
    <w:p w14:paraId="2DE2D0A4" w14:textId="77777777" w:rsidR="003C3148" w:rsidRDefault="00086FC3">
      <w:pPr>
        <w:numPr>
          <w:ilvl w:val="0"/>
          <w:numId w:val="1"/>
        </w:numPr>
        <w:ind w:hanging="360"/>
      </w:pPr>
      <w:r>
        <w:t xml:space="preserve">Ser un lector </w:t>
      </w:r>
      <w:proofErr w:type="spellStart"/>
      <w:proofErr w:type="gramStart"/>
      <w:r>
        <w:t>eficaz</w:t>
      </w:r>
      <w:proofErr w:type="spellEnd"/>
      <w:r>
        <w:t>;</w:t>
      </w:r>
      <w:proofErr w:type="gramEnd"/>
    </w:p>
    <w:p w14:paraId="716AE24A" w14:textId="77777777" w:rsidR="003C3148" w:rsidRDefault="00086FC3">
      <w:pPr>
        <w:numPr>
          <w:ilvl w:val="0"/>
          <w:numId w:val="1"/>
        </w:numPr>
        <w:ind w:hanging="360"/>
      </w:pPr>
      <w:proofErr w:type="spellStart"/>
      <w:r>
        <w:t>Conocer</w:t>
      </w:r>
      <w:proofErr w:type="spellEnd"/>
      <w:r>
        <w:t xml:space="preserve"> y </w:t>
      </w:r>
      <w:proofErr w:type="spellStart"/>
      <w:r>
        <w:t>aplicar</w:t>
      </w:r>
      <w:proofErr w:type="spellEnd"/>
      <w:r>
        <w:t xml:space="preserve"> </w:t>
      </w:r>
      <w:proofErr w:type="spellStart"/>
      <w:r>
        <w:t>matemáticas</w:t>
      </w:r>
      <w:proofErr w:type="spellEnd"/>
      <w:r>
        <w:t xml:space="preserve"> </w:t>
      </w:r>
      <w:proofErr w:type="spellStart"/>
      <w:proofErr w:type="gramStart"/>
      <w:r>
        <w:t>complejas</w:t>
      </w:r>
      <w:proofErr w:type="spellEnd"/>
      <w:r>
        <w:t>;</w:t>
      </w:r>
      <w:proofErr w:type="gramEnd"/>
    </w:p>
    <w:p w14:paraId="2C78325C" w14:textId="77777777" w:rsidR="003C3148" w:rsidRDefault="00086FC3">
      <w:pPr>
        <w:numPr>
          <w:ilvl w:val="0"/>
          <w:numId w:val="1"/>
        </w:numPr>
        <w:ind w:hanging="360"/>
      </w:pPr>
      <w:proofErr w:type="spellStart"/>
      <w:r>
        <w:t>Desarrollar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conocimiento</w:t>
      </w:r>
      <w:proofErr w:type="spellEnd"/>
      <w:r>
        <w:t xml:space="preserve"> de </w:t>
      </w:r>
      <w:proofErr w:type="spellStart"/>
      <w:r>
        <w:t>conceptos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de </w:t>
      </w:r>
      <w:proofErr w:type="spellStart"/>
      <w:r>
        <w:t>biolo</w:t>
      </w:r>
      <w:r>
        <w:t>gía</w:t>
      </w:r>
      <w:proofErr w:type="spellEnd"/>
      <w:r>
        <w:t xml:space="preserve">, </w:t>
      </w:r>
      <w:proofErr w:type="spellStart"/>
      <w:r>
        <w:t>química</w:t>
      </w:r>
      <w:proofErr w:type="spellEnd"/>
      <w:r>
        <w:t xml:space="preserve"> y </w:t>
      </w:r>
      <w:proofErr w:type="spellStart"/>
      <w:r>
        <w:t>física</w:t>
      </w:r>
      <w:proofErr w:type="spellEnd"/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Dominar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y material de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para </w:t>
      </w:r>
      <w:proofErr w:type="spellStart"/>
      <w:r>
        <w:t>llegar</w:t>
      </w:r>
      <w:proofErr w:type="spellEnd"/>
      <w:r>
        <w:t xml:space="preserve"> a ser un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>; y</w:t>
      </w:r>
    </w:p>
    <w:p w14:paraId="1A30C878" w14:textId="77777777" w:rsidR="003C3148" w:rsidRDefault="00086FC3">
      <w:pPr>
        <w:numPr>
          <w:ilvl w:val="0"/>
          <w:numId w:val="1"/>
        </w:numPr>
        <w:spacing w:after="141"/>
        <w:ind w:hanging="360"/>
      </w:pPr>
      <w:proofErr w:type="spellStart"/>
      <w:r>
        <w:t>Dominar</w:t>
      </w:r>
      <w:proofErr w:type="spellEnd"/>
      <w:r>
        <w:t xml:space="preserve"> un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amplio</w:t>
      </w:r>
      <w:proofErr w:type="spellEnd"/>
      <w:r>
        <w:t xml:space="preserve"> de </w:t>
      </w:r>
      <w:proofErr w:type="spellStart"/>
      <w:r>
        <w:t>tecnología</w:t>
      </w:r>
      <w:proofErr w:type="spellEnd"/>
      <w:r>
        <w:t>.</w:t>
      </w:r>
    </w:p>
    <w:p w14:paraId="5C875D4A" w14:textId="77777777" w:rsidR="003C3148" w:rsidRDefault="00086FC3">
      <w:pPr>
        <w:spacing w:after="42" w:line="259" w:lineRule="auto"/>
        <w:ind w:left="155" w:firstLine="0"/>
      </w:pPr>
      <w:r>
        <w:t xml:space="preserve">Para </w:t>
      </w:r>
      <w:proofErr w:type="spellStart"/>
      <w:r>
        <w:t>ver</w:t>
      </w:r>
      <w:proofErr w:type="spellEnd"/>
      <w:r>
        <w:t xml:space="preserve"> las </w:t>
      </w:r>
      <w:proofErr w:type="spellStart"/>
      <w:r>
        <w:t>descripciones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TEKS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visite</w:t>
      </w:r>
      <w:proofErr w:type="spellEnd"/>
      <w:r>
        <w:t>: https://tea.texas.gov/Academics/Curric</w:t>
      </w:r>
      <w:r>
        <w:t>ulum_Standards/</w:t>
      </w:r>
    </w:p>
    <w:p w14:paraId="5012B47A" w14:textId="74C5D30A" w:rsidR="003C3148" w:rsidRDefault="00086FC3">
      <w:pPr>
        <w:spacing w:after="389"/>
        <w:ind w:left="150"/>
      </w:pPr>
      <w:r>
        <w:t xml:space="preserve">TEKS_Texas_Essential_Knowledge_and_Skills_(TEKS)/Texas_Essential_Knowledge_and_Skills_in_Spanish/. </w:t>
      </w:r>
      <w:r>
        <w:t xml:space="preserve">Si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t xml:space="preserve">internet,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comuníquese</w:t>
      </w:r>
      <w:proofErr w:type="spellEnd"/>
      <w:r>
        <w:t xml:space="preserve"> con la persona que se indica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 para que le </w:t>
      </w:r>
      <w:proofErr w:type="spellStart"/>
      <w:r>
        <w:t>proporcione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. El </w:t>
      </w:r>
      <w:proofErr w:type="spellStart"/>
      <w:r>
        <w:t>curr</w:t>
      </w:r>
      <w:r>
        <w:t>ículo</w:t>
      </w:r>
      <w:proofErr w:type="spellEnd"/>
      <w:r>
        <w:t xml:space="preserve"> de HISD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TEKS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no </w:t>
      </w:r>
      <w:proofErr w:type="spellStart"/>
      <w:r>
        <w:t>negociables</w:t>
      </w:r>
      <w:proofErr w:type="spellEnd"/>
      <w:r>
        <w:t xml:space="preserve"> que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enseñar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. Sin embargo,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se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implementar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innovadores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que </w:t>
      </w:r>
      <w:proofErr w:type="spellStart"/>
      <w:r>
        <w:t>obtienen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</w:t>
      </w:r>
      <w:r>
        <w:t>s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derecho a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rigurosa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. HISD </w:t>
      </w:r>
      <w:proofErr w:type="spellStart"/>
      <w:r>
        <w:t>reconoce</w:t>
      </w:r>
      <w:proofErr w:type="spellEnd"/>
      <w:r>
        <w:t xml:space="preserve"> que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necesitar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para </w:t>
      </w:r>
      <w:proofErr w:type="spellStart"/>
      <w:r>
        <w:t>lograr</w:t>
      </w:r>
      <w:proofErr w:type="spellEnd"/>
      <w:r>
        <w:t xml:space="preserve"> un alto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y </w:t>
      </w:r>
      <w:proofErr w:type="spellStart"/>
      <w:r>
        <w:t>esa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gracias al</w:t>
      </w:r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I. HISD les </w:t>
      </w:r>
      <w:proofErr w:type="spellStart"/>
      <w:r>
        <w:t>dará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apropiadas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Si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carta o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impresas del material del si</w:t>
      </w:r>
      <w:r>
        <w:t xml:space="preserve">tio web que se </w:t>
      </w:r>
      <w:proofErr w:type="spellStart"/>
      <w:r>
        <w:t>indicó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, </w:t>
      </w:r>
      <w:proofErr w:type="spellStart"/>
      <w:r>
        <w:t>comuníquense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horas de </w:t>
      </w:r>
      <w:proofErr w:type="spellStart"/>
      <w:r>
        <w:t>oficina</w:t>
      </w:r>
      <w:proofErr w:type="spellEnd"/>
      <w:r>
        <w:t xml:space="preserve"> con la </w:t>
      </w:r>
      <w:proofErr w:type="spellStart"/>
      <w:r>
        <w:t>coordinador</w:t>
      </w:r>
      <w:proofErr w:type="spellEnd"/>
      <w:r>
        <w:t xml:space="preserve">/a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I de la </w:t>
      </w:r>
      <w:proofErr w:type="spellStart"/>
      <w:r>
        <w:t>escuela</w:t>
      </w:r>
      <w:proofErr w:type="spellEnd"/>
      <w:r>
        <w:t xml:space="preserve">, </w:t>
      </w:r>
      <w:r>
        <w:t>a</w:t>
      </w:r>
      <w:r>
        <w:t xml:space="preserve"> </w:t>
      </w:r>
      <w:proofErr w:type="spellStart"/>
      <w:proofErr w:type="gramStart"/>
      <w:r>
        <w:t>M</w:t>
      </w:r>
      <w:r w:rsidR="00530B43">
        <w:t>r.Cooper</w:t>
      </w:r>
      <w:proofErr w:type="spellEnd"/>
      <w:proofErr w:type="gramEnd"/>
      <w:r w:rsidR="00530B43">
        <w:t xml:space="preserve">  </w:t>
      </w:r>
      <w:r>
        <w:t>Wainwright Elementary Schoo</w:t>
      </w:r>
      <w:r w:rsidR="00530B43">
        <w:t>l</w:t>
      </w:r>
      <w:r>
        <w:t xml:space="preserve"> </w:t>
      </w:r>
      <w:r>
        <w:t xml:space="preserve">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</w:t>
      </w:r>
      <w:r>
        <w:t>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r>
        <w:t xml:space="preserve"> </w:t>
      </w:r>
      <w:r w:rsidR="00530B43">
        <w:t>Shundon.Cooper</w:t>
      </w:r>
      <w:r>
        <w:t>@houstonisd.org</w:t>
      </w:r>
    </w:p>
    <w:p w14:paraId="78A288EE" w14:textId="77777777" w:rsidR="003C3148" w:rsidRDefault="00086FC3">
      <w:pPr>
        <w:spacing w:after="131"/>
        <w:ind w:left="150"/>
      </w:pPr>
      <w:proofErr w:type="spellStart"/>
      <w:r>
        <w:t>Atentamente</w:t>
      </w:r>
      <w:proofErr w:type="spellEnd"/>
      <w:r>
        <w:t xml:space="preserve">, </w:t>
      </w:r>
    </w:p>
    <w:p w14:paraId="0E6BFFC9" w14:textId="2BB107FF" w:rsidR="003C3148" w:rsidRDefault="00086FC3">
      <w:pPr>
        <w:spacing w:after="1552"/>
        <w:ind w:left="150"/>
      </w:pPr>
      <w:r>
        <w:t xml:space="preserve"> </w:t>
      </w:r>
      <w:proofErr w:type="spellStart"/>
      <w:r>
        <w:t>D</w:t>
      </w:r>
      <w:r>
        <w:t>irectora</w:t>
      </w:r>
      <w:proofErr w:type="spellEnd"/>
      <w:r>
        <w:t>, Michelle Lewis</w:t>
      </w:r>
    </w:p>
    <w:p w14:paraId="60407618" w14:textId="77777777" w:rsidR="003C3148" w:rsidRDefault="00086FC3">
      <w:pPr>
        <w:spacing w:line="259" w:lineRule="auto"/>
        <w:ind w:left="0" w:firstLine="0"/>
      </w:pPr>
      <w:r>
        <w:t>Rev. 06/08/2021</w:t>
      </w:r>
    </w:p>
    <w:sectPr w:rsidR="003C3148">
      <w:pgSz w:w="12240" w:h="15840"/>
      <w:pgMar w:top="1440" w:right="1515" w:bottom="1440" w:left="12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700"/>
    <w:multiLevelType w:val="hybridMultilevel"/>
    <w:tmpl w:val="BC7EBADE"/>
    <w:lvl w:ilvl="0" w:tplc="5C769314">
      <w:start w:val="1"/>
      <w:numFmt w:val="bullet"/>
      <w:lvlText w:val="•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5687B4">
      <w:start w:val="1"/>
      <w:numFmt w:val="bullet"/>
      <w:lvlText w:val="o"/>
      <w:lvlJc w:val="left"/>
      <w:pPr>
        <w:ind w:left="1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8C128">
      <w:start w:val="1"/>
      <w:numFmt w:val="bullet"/>
      <w:lvlText w:val="▪"/>
      <w:lvlJc w:val="left"/>
      <w:pPr>
        <w:ind w:left="2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9A30FE">
      <w:start w:val="1"/>
      <w:numFmt w:val="bullet"/>
      <w:lvlText w:val="•"/>
      <w:lvlJc w:val="left"/>
      <w:pPr>
        <w:ind w:left="3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602C54">
      <w:start w:val="1"/>
      <w:numFmt w:val="bullet"/>
      <w:lvlText w:val="o"/>
      <w:lvlJc w:val="left"/>
      <w:pPr>
        <w:ind w:left="3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DA9BF4">
      <w:start w:val="1"/>
      <w:numFmt w:val="bullet"/>
      <w:lvlText w:val="▪"/>
      <w:lvlJc w:val="left"/>
      <w:pPr>
        <w:ind w:left="4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3AE49C">
      <w:start w:val="1"/>
      <w:numFmt w:val="bullet"/>
      <w:lvlText w:val="•"/>
      <w:lvlJc w:val="left"/>
      <w:pPr>
        <w:ind w:left="5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008D3A">
      <w:start w:val="1"/>
      <w:numFmt w:val="bullet"/>
      <w:lvlText w:val="o"/>
      <w:lvlJc w:val="left"/>
      <w:pPr>
        <w:ind w:left="5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7E6986">
      <w:start w:val="1"/>
      <w:numFmt w:val="bullet"/>
      <w:lvlText w:val="▪"/>
      <w:lvlJc w:val="left"/>
      <w:pPr>
        <w:ind w:left="6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68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48"/>
    <w:rsid w:val="00086FC3"/>
    <w:rsid w:val="003C3148"/>
    <w:rsid w:val="005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629C"/>
  <w15:docId w15:val="{670AAA82-9C9D-4293-865F-4DDD0C55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left="165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Arias, Amparo</dc:creator>
  <cp:keywords/>
  <cp:lastModifiedBy>Arias, Amparo</cp:lastModifiedBy>
  <cp:revision>2</cp:revision>
  <dcterms:created xsi:type="dcterms:W3CDTF">2022-09-21T18:56:00Z</dcterms:created>
  <dcterms:modified xsi:type="dcterms:W3CDTF">2022-09-21T18:56:00Z</dcterms:modified>
</cp:coreProperties>
</file>